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3F" w:rsidRPr="00951C3F" w:rsidRDefault="00951C3F" w:rsidP="00951C3F">
      <w:pPr>
        <w:snapToGrid w:val="0"/>
        <w:jc w:val="center"/>
        <w:rPr>
          <w:rFonts w:eastAsia="標楷體"/>
          <w:b/>
          <w:snapToGrid w:val="0"/>
          <w:kern w:val="0"/>
          <w:sz w:val="32"/>
          <w:szCs w:val="32"/>
        </w:rPr>
      </w:pPr>
      <w:r w:rsidRPr="00951C3F">
        <w:rPr>
          <w:rFonts w:eastAsia="標楷體" w:hint="eastAsia"/>
          <w:b/>
          <w:snapToGrid w:val="0"/>
          <w:kern w:val="0"/>
          <w:sz w:val="32"/>
          <w:szCs w:val="32"/>
        </w:rPr>
        <w:t>新</w:t>
      </w:r>
      <w:r w:rsidRPr="00951C3F">
        <w:rPr>
          <w:rFonts w:eastAsia="標楷體"/>
          <w:b/>
          <w:snapToGrid w:val="0"/>
          <w:kern w:val="0"/>
          <w:sz w:val="32"/>
          <w:szCs w:val="32"/>
        </w:rPr>
        <w:t>北</w:t>
      </w:r>
      <w:r w:rsidRPr="00951C3F">
        <w:rPr>
          <w:rFonts w:eastAsia="標楷體" w:hint="eastAsia"/>
          <w:b/>
          <w:snapToGrid w:val="0"/>
          <w:kern w:val="0"/>
          <w:sz w:val="32"/>
          <w:szCs w:val="32"/>
        </w:rPr>
        <w:t>市</w:t>
      </w:r>
      <w:r w:rsidRPr="00951C3F">
        <w:rPr>
          <w:rFonts w:eastAsia="標楷體"/>
          <w:b/>
          <w:snapToGrid w:val="0"/>
          <w:kern w:val="0"/>
          <w:sz w:val="32"/>
          <w:szCs w:val="32"/>
        </w:rPr>
        <w:t>蘆洲</w:t>
      </w:r>
      <w:r w:rsidRPr="00951C3F">
        <w:rPr>
          <w:rFonts w:eastAsia="標楷體" w:hint="eastAsia"/>
          <w:b/>
          <w:snapToGrid w:val="0"/>
          <w:kern w:val="0"/>
          <w:sz w:val="32"/>
          <w:szCs w:val="32"/>
        </w:rPr>
        <w:t>區</w:t>
      </w:r>
      <w:r w:rsidRPr="00951C3F">
        <w:rPr>
          <w:rFonts w:eastAsia="標楷體"/>
          <w:b/>
          <w:snapToGrid w:val="0"/>
          <w:kern w:val="0"/>
          <w:sz w:val="32"/>
          <w:szCs w:val="32"/>
        </w:rPr>
        <w:t>忠義國民小學地下停車場開放出租管理辦法</w:t>
      </w:r>
    </w:p>
    <w:p w:rsidR="00951C3F" w:rsidRDefault="00951C3F" w:rsidP="00951C3F">
      <w:pPr>
        <w:snapToGrid w:val="0"/>
        <w:jc w:val="right"/>
        <w:rPr>
          <w:rFonts w:eastAsia="標楷體"/>
          <w:b/>
          <w:snapToGrid w:val="0"/>
          <w:kern w:val="0"/>
          <w:sz w:val="20"/>
          <w:szCs w:val="20"/>
        </w:rPr>
      </w:pPr>
      <w:r w:rsidRPr="00951C3F">
        <w:rPr>
          <w:rFonts w:eastAsia="標楷體" w:hint="eastAsia"/>
          <w:b/>
          <w:snapToGrid w:val="0"/>
          <w:kern w:val="0"/>
          <w:sz w:val="32"/>
          <w:szCs w:val="32"/>
        </w:rPr>
        <w:t xml:space="preserve">  </w:t>
      </w:r>
      <w:r w:rsidRPr="00951C3F">
        <w:rPr>
          <w:rFonts w:eastAsia="標楷體" w:hint="eastAsia"/>
          <w:b/>
          <w:snapToGrid w:val="0"/>
          <w:kern w:val="0"/>
          <w:sz w:val="20"/>
          <w:szCs w:val="20"/>
        </w:rPr>
        <w:t>民國</w:t>
      </w:r>
      <w:r w:rsidRPr="00951C3F">
        <w:rPr>
          <w:rFonts w:eastAsia="標楷體" w:hint="eastAsia"/>
          <w:b/>
          <w:snapToGrid w:val="0"/>
          <w:kern w:val="0"/>
          <w:sz w:val="20"/>
          <w:szCs w:val="20"/>
        </w:rPr>
        <w:t>103</w:t>
      </w:r>
      <w:r w:rsidRPr="00951C3F">
        <w:rPr>
          <w:rFonts w:eastAsia="標楷體" w:hint="eastAsia"/>
          <w:b/>
          <w:snapToGrid w:val="0"/>
          <w:kern w:val="0"/>
          <w:sz w:val="20"/>
          <w:szCs w:val="20"/>
        </w:rPr>
        <w:t>年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0</w:t>
      </w:r>
      <w:r w:rsidRPr="00951C3F">
        <w:rPr>
          <w:rFonts w:eastAsia="標楷體" w:hint="eastAsia"/>
          <w:b/>
          <w:snapToGrid w:val="0"/>
          <w:kern w:val="0"/>
          <w:sz w:val="20"/>
          <w:szCs w:val="20"/>
        </w:rPr>
        <w:t>3</w:t>
      </w:r>
      <w:r w:rsidRPr="00951C3F">
        <w:rPr>
          <w:rFonts w:eastAsia="標楷體" w:hint="eastAsia"/>
          <w:b/>
          <w:snapToGrid w:val="0"/>
          <w:kern w:val="0"/>
          <w:sz w:val="20"/>
          <w:szCs w:val="20"/>
        </w:rPr>
        <w:t>月</w:t>
      </w:r>
      <w:r w:rsidRPr="00951C3F">
        <w:rPr>
          <w:rFonts w:eastAsia="標楷體" w:hint="eastAsia"/>
          <w:b/>
          <w:snapToGrid w:val="0"/>
          <w:kern w:val="0"/>
          <w:sz w:val="20"/>
          <w:szCs w:val="20"/>
        </w:rPr>
        <w:t>11</w:t>
      </w:r>
      <w:r w:rsidRPr="00951C3F">
        <w:rPr>
          <w:rFonts w:eastAsia="標楷體" w:hint="eastAsia"/>
          <w:b/>
          <w:snapToGrid w:val="0"/>
          <w:kern w:val="0"/>
          <w:sz w:val="20"/>
          <w:szCs w:val="20"/>
        </w:rPr>
        <w:t>日經校務會議通過修訂</w:t>
      </w:r>
    </w:p>
    <w:p w:rsidR="00951C3F" w:rsidRDefault="00951C3F" w:rsidP="00951C3F">
      <w:pPr>
        <w:snapToGrid w:val="0"/>
        <w:jc w:val="right"/>
        <w:rPr>
          <w:rFonts w:eastAsia="標楷體"/>
          <w:b/>
          <w:snapToGrid w:val="0"/>
          <w:kern w:val="0"/>
          <w:sz w:val="20"/>
          <w:szCs w:val="20"/>
        </w:rPr>
      </w:pPr>
      <w:r>
        <w:rPr>
          <w:rFonts w:eastAsia="標楷體" w:hint="eastAsia"/>
          <w:b/>
          <w:snapToGrid w:val="0"/>
          <w:kern w:val="0"/>
          <w:sz w:val="20"/>
          <w:szCs w:val="20"/>
        </w:rPr>
        <w:t>民國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104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年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06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月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16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日經校務會議通過修訂</w:t>
      </w:r>
    </w:p>
    <w:p w:rsidR="00FC6B10" w:rsidRPr="00FC6B10" w:rsidRDefault="00FC6B10" w:rsidP="00951C3F">
      <w:pPr>
        <w:snapToGrid w:val="0"/>
        <w:jc w:val="right"/>
        <w:rPr>
          <w:rFonts w:eastAsia="標楷體" w:hint="eastAsia"/>
          <w:b/>
          <w:snapToGrid w:val="0"/>
          <w:kern w:val="0"/>
          <w:sz w:val="20"/>
          <w:szCs w:val="20"/>
        </w:rPr>
      </w:pPr>
      <w:r>
        <w:rPr>
          <w:rFonts w:eastAsia="標楷體" w:hint="eastAsia"/>
          <w:b/>
          <w:snapToGrid w:val="0"/>
          <w:kern w:val="0"/>
          <w:sz w:val="20"/>
          <w:szCs w:val="20"/>
        </w:rPr>
        <w:t>民國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105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年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06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月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28</w:t>
      </w:r>
      <w:r>
        <w:rPr>
          <w:rFonts w:eastAsia="標楷體" w:hint="eastAsia"/>
          <w:b/>
          <w:snapToGrid w:val="0"/>
          <w:kern w:val="0"/>
          <w:sz w:val="20"/>
          <w:szCs w:val="20"/>
        </w:rPr>
        <w:t>日經校務會議通過修訂</w:t>
      </w:r>
    </w:p>
    <w:p w:rsidR="00951C3F" w:rsidRP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/>
          <w:snapToGrid w:val="0"/>
          <w:kern w:val="0"/>
        </w:rPr>
        <w:t>一、依據：</w:t>
      </w:r>
    </w:p>
    <w:p w:rsidR="00951C3F" w:rsidRP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 xml:space="preserve">    </w:t>
      </w:r>
      <w:r w:rsidR="000B5BE4">
        <w:rPr>
          <w:rFonts w:eastAsia="標楷體" w:hint="eastAsia"/>
          <w:snapToGrid w:val="0"/>
          <w:kern w:val="0"/>
        </w:rPr>
        <w:t>1</w:t>
      </w:r>
      <w:r w:rsidR="000B5BE4">
        <w:rPr>
          <w:rFonts w:eastAsia="標楷體" w:hint="eastAsia"/>
          <w:snapToGrid w:val="0"/>
          <w:kern w:val="0"/>
        </w:rPr>
        <w:t>、</w:t>
      </w:r>
      <w:r w:rsidRPr="00951C3F">
        <w:rPr>
          <w:rFonts w:eastAsia="標楷體" w:hint="eastAsia"/>
          <w:snapToGrid w:val="0"/>
          <w:kern w:val="0"/>
        </w:rPr>
        <w:t>財政部</w:t>
      </w:r>
      <w:r w:rsidRPr="00951C3F">
        <w:rPr>
          <w:rFonts w:eastAsia="標楷體" w:hint="eastAsia"/>
          <w:snapToGrid w:val="0"/>
          <w:kern w:val="0"/>
        </w:rPr>
        <w:t>97.</w:t>
      </w:r>
      <w:r>
        <w:rPr>
          <w:rFonts w:eastAsia="標楷體" w:hint="eastAsia"/>
          <w:snapToGrid w:val="0"/>
          <w:kern w:val="0"/>
        </w:rPr>
        <w:t>0</w:t>
      </w:r>
      <w:r w:rsidRPr="00951C3F">
        <w:rPr>
          <w:rFonts w:eastAsia="標楷體" w:hint="eastAsia"/>
          <w:snapToGrid w:val="0"/>
          <w:kern w:val="0"/>
        </w:rPr>
        <w:t>1.</w:t>
      </w:r>
      <w:r>
        <w:rPr>
          <w:rFonts w:eastAsia="標楷體" w:hint="eastAsia"/>
          <w:snapToGrid w:val="0"/>
          <w:kern w:val="0"/>
        </w:rPr>
        <w:t>0</w:t>
      </w:r>
      <w:r w:rsidRPr="00951C3F">
        <w:rPr>
          <w:rFonts w:eastAsia="標楷體" w:hint="eastAsia"/>
          <w:snapToGrid w:val="0"/>
          <w:kern w:val="0"/>
        </w:rPr>
        <w:t>2</w:t>
      </w:r>
      <w:r w:rsidRPr="00951C3F">
        <w:rPr>
          <w:rFonts w:eastAsia="標楷體" w:hint="eastAsia"/>
          <w:snapToGrid w:val="0"/>
          <w:kern w:val="0"/>
        </w:rPr>
        <w:t>台財庫字第</w:t>
      </w:r>
      <w:r w:rsidRPr="00951C3F">
        <w:rPr>
          <w:rFonts w:eastAsia="標楷體" w:hint="eastAsia"/>
          <w:snapToGrid w:val="0"/>
          <w:kern w:val="0"/>
        </w:rPr>
        <w:t>09603518320</w:t>
      </w:r>
      <w:r w:rsidRPr="00951C3F">
        <w:rPr>
          <w:rFonts w:eastAsia="標楷體" w:hint="eastAsia"/>
          <w:snapToGrid w:val="0"/>
          <w:kern w:val="0"/>
        </w:rPr>
        <w:t>號函。</w:t>
      </w:r>
    </w:p>
    <w:p w:rsidR="000B5BE4" w:rsidRDefault="00951C3F" w:rsidP="00951C3F">
      <w:pPr>
        <w:snapToGrid w:val="0"/>
        <w:spacing w:line="420" w:lineRule="exact"/>
        <w:rPr>
          <w:rFonts w:ascii="標楷體" w:eastAsia="標楷體" w:hAnsi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 xml:space="preserve">    </w:t>
      </w:r>
      <w:r w:rsidR="000B5BE4">
        <w:rPr>
          <w:rFonts w:eastAsia="標楷體" w:hint="eastAsia"/>
          <w:snapToGrid w:val="0"/>
          <w:kern w:val="0"/>
        </w:rPr>
        <w:t>2</w:t>
      </w:r>
      <w:r w:rsidR="000B5BE4">
        <w:rPr>
          <w:rFonts w:eastAsia="標楷體" w:hint="eastAsia"/>
          <w:snapToGrid w:val="0"/>
          <w:kern w:val="0"/>
        </w:rPr>
        <w:t>、</w:t>
      </w:r>
      <w:r w:rsidRPr="00951C3F">
        <w:rPr>
          <w:rFonts w:eastAsia="標楷體" w:hint="eastAsia"/>
          <w:snapToGrid w:val="0"/>
          <w:kern w:val="0"/>
        </w:rPr>
        <w:t>新北市政府</w:t>
      </w:r>
      <w:r w:rsidRPr="00951C3F">
        <w:rPr>
          <w:rFonts w:eastAsia="標楷體" w:hint="eastAsia"/>
          <w:snapToGrid w:val="0"/>
          <w:kern w:val="0"/>
        </w:rPr>
        <w:t>101.12.19</w:t>
      </w:r>
      <w:r w:rsidRPr="00951C3F">
        <w:rPr>
          <w:rFonts w:eastAsia="標楷體" w:hint="eastAsia"/>
          <w:snapToGrid w:val="0"/>
          <w:kern w:val="0"/>
        </w:rPr>
        <w:t>北府法規字第</w:t>
      </w:r>
      <w:r w:rsidRPr="00951C3F">
        <w:rPr>
          <w:rFonts w:eastAsia="標楷體" w:hint="eastAsia"/>
          <w:snapToGrid w:val="0"/>
          <w:kern w:val="0"/>
        </w:rPr>
        <w:t>1013096307</w:t>
      </w:r>
      <w:r>
        <w:rPr>
          <w:rFonts w:eastAsia="標楷體" w:hint="eastAsia"/>
          <w:snapToGrid w:val="0"/>
          <w:kern w:val="0"/>
        </w:rPr>
        <w:t>號函</w:t>
      </w:r>
      <w:r w:rsidRPr="00951C3F">
        <w:rPr>
          <w:rFonts w:ascii="標楷體" w:eastAsia="標楷體" w:hAnsi="標楷體" w:hint="eastAsia"/>
          <w:snapToGrid w:val="0"/>
          <w:kern w:val="0"/>
        </w:rPr>
        <w:t>「新北市公立高級中等以下學校</w:t>
      </w:r>
    </w:p>
    <w:p w:rsidR="00951C3F" w:rsidRPr="00951C3F" w:rsidRDefault="00951C3F" w:rsidP="000B5BE4">
      <w:pPr>
        <w:snapToGrid w:val="0"/>
        <w:spacing w:line="420" w:lineRule="exact"/>
        <w:ind w:firstLineChars="354" w:firstLine="850"/>
        <w:rPr>
          <w:rFonts w:eastAsia="標楷體"/>
          <w:snapToGrid w:val="0"/>
          <w:kern w:val="0"/>
        </w:rPr>
      </w:pPr>
      <w:r w:rsidRPr="00951C3F">
        <w:rPr>
          <w:rFonts w:ascii="標楷體" w:eastAsia="標楷體" w:hAnsi="標楷體" w:hint="eastAsia"/>
          <w:snapToGrid w:val="0"/>
          <w:kern w:val="0"/>
        </w:rPr>
        <w:t>校園場地使用收費標準」辦理。</w:t>
      </w:r>
    </w:p>
    <w:p w:rsid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 xml:space="preserve">    </w:t>
      </w:r>
      <w:r w:rsidR="000B5BE4">
        <w:rPr>
          <w:rFonts w:eastAsia="標楷體" w:hint="eastAsia"/>
          <w:snapToGrid w:val="0"/>
          <w:kern w:val="0"/>
        </w:rPr>
        <w:t>3</w:t>
      </w:r>
      <w:r w:rsidR="000B5BE4">
        <w:rPr>
          <w:rFonts w:eastAsia="標楷體" w:hint="eastAsia"/>
          <w:snapToGrid w:val="0"/>
          <w:kern w:val="0"/>
        </w:rPr>
        <w:t>、</w:t>
      </w:r>
      <w:r w:rsidRPr="00951C3F">
        <w:rPr>
          <w:rFonts w:eastAsia="標楷體" w:hint="eastAsia"/>
          <w:snapToGrid w:val="0"/>
          <w:kern w:val="0"/>
        </w:rPr>
        <w:t>新北市政府</w:t>
      </w:r>
      <w:r w:rsidRPr="00951C3F">
        <w:rPr>
          <w:rFonts w:eastAsia="標楷體" w:hint="eastAsia"/>
          <w:snapToGrid w:val="0"/>
          <w:kern w:val="0"/>
        </w:rPr>
        <w:t>103.</w:t>
      </w:r>
      <w:r>
        <w:rPr>
          <w:rFonts w:eastAsia="標楷體" w:hint="eastAsia"/>
          <w:snapToGrid w:val="0"/>
          <w:kern w:val="0"/>
        </w:rPr>
        <w:t>0</w:t>
      </w:r>
      <w:r w:rsidRPr="00951C3F">
        <w:rPr>
          <w:rFonts w:eastAsia="標楷體" w:hint="eastAsia"/>
          <w:snapToGrid w:val="0"/>
          <w:kern w:val="0"/>
        </w:rPr>
        <w:t>2.21</w:t>
      </w:r>
      <w:r w:rsidRPr="00951C3F">
        <w:rPr>
          <w:rFonts w:eastAsia="標楷體" w:hint="eastAsia"/>
          <w:snapToGrid w:val="0"/>
          <w:kern w:val="0"/>
        </w:rPr>
        <w:t>北教學字第</w:t>
      </w:r>
      <w:r w:rsidRPr="00951C3F">
        <w:rPr>
          <w:rFonts w:eastAsia="標楷體" w:hint="eastAsia"/>
          <w:snapToGrid w:val="0"/>
          <w:kern w:val="0"/>
        </w:rPr>
        <w:t>1030290156</w:t>
      </w:r>
      <w:r w:rsidRPr="00951C3F">
        <w:rPr>
          <w:rFonts w:eastAsia="標楷體" w:hint="eastAsia"/>
          <w:snapToGrid w:val="0"/>
          <w:kern w:val="0"/>
        </w:rPr>
        <w:t>號函辦理。</w:t>
      </w:r>
    </w:p>
    <w:p w:rsidR="00951C3F" w:rsidRP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 xml:space="preserve">    </w:t>
      </w:r>
      <w:r w:rsidR="000B5BE4">
        <w:rPr>
          <w:rFonts w:eastAsia="標楷體" w:hint="eastAsia"/>
          <w:snapToGrid w:val="0"/>
          <w:kern w:val="0"/>
        </w:rPr>
        <w:t>4</w:t>
      </w:r>
      <w:r w:rsidR="000B5BE4">
        <w:rPr>
          <w:rFonts w:eastAsia="標楷體" w:hint="eastAsia"/>
          <w:snapToGrid w:val="0"/>
          <w:kern w:val="0"/>
        </w:rPr>
        <w:t>、</w:t>
      </w:r>
      <w:r w:rsidRPr="00951C3F">
        <w:rPr>
          <w:rFonts w:eastAsia="標楷體" w:hint="eastAsia"/>
          <w:snapToGrid w:val="0"/>
          <w:kern w:val="0"/>
        </w:rPr>
        <w:t>新北市政府</w:t>
      </w:r>
      <w:r w:rsidRPr="00951C3F">
        <w:rPr>
          <w:rFonts w:eastAsia="標楷體" w:hint="eastAsia"/>
          <w:snapToGrid w:val="0"/>
          <w:kern w:val="0"/>
        </w:rPr>
        <w:t>10</w:t>
      </w:r>
      <w:r>
        <w:rPr>
          <w:rFonts w:eastAsia="標楷體" w:hint="eastAsia"/>
          <w:snapToGrid w:val="0"/>
          <w:kern w:val="0"/>
        </w:rPr>
        <w:t>4</w:t>
      </w:r>
      <w:r w:rsidRPr="00951C3F">
        <w:rPr>
          <w:rFonts w:eastAsia="標楷體" w:hint="eastAsia"/>
          <w:snapToGrid w:val="0"/>
          <w:kern w:val="0"/>
        </w:rPr>
        <w:t>.</w:t>
      </w:r>
      <w:r>
        <w:rPr>
          <w:rFonts w:eastAsia="標楷體" w:hint="eastAsia"/>
          <w:snapToGrid w:val="0"/>
          <w:kern w:val="0"/>
        </w:rPr>
        <w:t>03.</w:t>
      </w:r>
      <w:r w:rsidRPr="00951C3F">
        <w:rPr>
          <w:rFonts w:eastAsia="標楷體" w:hint="eastAsia"/>
          <w:snapToGrid w:val="0"/>
          <w:kern w:val="0"/>
        </w:rPr>
        <w:t>1</w:t>
      </w:r>
      <w:r>
        <w:rPr>
          <w:rFonts w:eastAsia="標楷體" w:hint="eastAsia"/>
          <w:snapToGrid w:val="0"/>
          <w:kern w:val="0"/>
        </w:rPr>
        <w:t>7</w:t>
      </w:r>
      <w:r w:rsidRPr="00951C3F">
        <w:rPr>
          <w:rFonts w:eastAsia="標楷體" w:hint="eastAsia"/>
          <w:snapToGrid w:val="0"/>
          <w:kern w:val="0"/>
        </w:rPr>
        <w:t>北教學字第</w:t>
      </w:r>
      <w:r w:rsidRPr="00951C3F">
        <w:rPr>
          <w:rFonts w:eastAsia="標楷體" w:hint="eastAsia"/>
          <w:snapToGrid w:val="0"/>
          <w:kern w:val="0"/>
        </w:rPr>
        <w:t>10</w:t>
      </w:r>
      <w:r>
        <w:rPr>
          <w:rFonts w:eastAsia="標楷體" w:hint="eastAsia"/>
          <w:snapToGrid w:val="0"/>
          <w:kern w:val="0"/>
        </w:rPr>
        <w:t>40433068</w:t>
      </w:r>
      <w:r w:rsidRPr="00951C3F">
        <w:rPr>
          <w:rFonts w:eastAsia="標楷體" w:hint="eastAsia"/>
          <w:snapToGrid w:val="0"/>
          <w:kern w:val="0"/>
        </w:rPr>
        <w:t>號函辦理。</w:t>
      </w:r>
      <w:r>
        <w:rPr>
          <w:rFonts w:eastAsia="標楷體" w:hint="eastAsia"/>
          <w:snapToGrid w:val="0"/>
          <w:kern w:val="0"/>
        </w:rPr>
        <w:t xml:space="preserve"> </w:t>
      </w:r>
    </w:p>
    <w:p w:rsidR="000B5BE4" w:rsidRDefault="00951C3F" w:rsidP="000B5BE4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/>
          <w:snapToGrid w:val="0"/>
          <w:kern w:val="0"/>
        </w:rPr>
        <w:t>二、目的：</w:t>
      </w:r>
    </w:p>
    <w:p w:rsidR="000B5BE4" w:rsidRDefault="00951C3F" w:rsidP="000B5BE4">
      <w:pPr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 w:rsidRPr="00951C3F">
        <w:rPr>
          <w:rFonts w:eastAsia="標楷體"/>
          <w:snapToGrid w:val="0"/>
          <w:kern w:val="0"/>
        </w:rPr>
        <w:t>為確保學童安全，維護校園秩序，充分有效利用校地，</w:t>
      </w:r>
      <w:r w:rsidRPr="00951C3F">
        <w:rPr>
          <w:rFonts w:eastAsia="標楷體" w:hint="eastAsia"/>
          <w:snapToGrid w:val="0"/>
          <w:kern w:val="0"/>
        </w:rPr>
        <w:t>提供教職員工及校外人士</w:t>
      </w:r>
      <w:r w:rsidR="000B5BE4" w:rsidRPr="00951C3F">
        <w:rPr>
          <w:rFonts w:eastAsia="標楷體" w:hint="eastAsia"/>
          <w:snapToGrid w:val="0"/>
          <w:kern w:val="0"/>
        </w:rPr>
        <w:t>車輛停</w:t>
      </w:r>
    </w:p>
    <w:p w:rsidR="00951C3F" w:rsidRPr="00951C3F" w:rsidRDefault="000B5BE4" w:rsidP="000B5BE4">
      <w:pPr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>放</w:t>
      </w:r>
      <w:r w:rsidR="00951C3F" w:rsidRPr="00951C3F">
        <w:rPr>
          <w:rFonts w:eastAsia="標楷體" w:hint="eastAsia"/>
          <w:snapToGrid w:val="0"/>
          <w:kern w:val="0"/>
        </w:rPr>
        <w:t>，特</w:t>
      </w:r>
      <w:r w:rsidR="00951C3F" w:rsidRPr="00951C3F">
        <w:rPr>
          <w:rFonts w:eastAsia="標楷體"/>
          <w:snapToGrid w:val="0"/>
          <w:kern w:val="0"/>
        </w:rPr>
        <w:t>訂定本辦法。</w:t>
      </w:r>
    </w:p>
    <w:p w:rsidR="00951C3F" w:rsidRP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/>
          <w:snapToGrid w:val="0"/>
          <w:kern w:val="0"/>
        </w:rPr>
        <w:t>三、開放對象：</w:t>
      </w:r>
    </w:p>
    <w:p w:rsidR="000B5BE4" w:rsidRDefault="00951C3F" w:rsidP="000B5BE4">
      <w:pPr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 w:rsidRPr="00951C3F">
        <w:rPr>
          <w:rFonts w:eastAsia="標楷體"/>
          <w:snapToGrid w:val="0"/>
          <w:kern w:val="0"/>
        </w:rPr>
        <w:t>以本校教職員工上班停車優先</w:t>
      </w:r>
      <w:r w:rsidRPr="00951C3F">
        <w:rPr>
          <w:rFonts w:eastAsia="標楷體" w:hint="eastAsia"/>
          <w:snapToGrid w:val="0"/>
          <w:kern w:val="0"/>
        </w:rPr>
        <w:t>。若</w:t>
      </w:r>
      <w:r w:rsidRPr="00951C3F">
        <w:rPr>
          <w:rFonts w:eastAsia="標楷體"/>
          <w:snapToGrid w:val="0"/>
          <w:kern w:val="0"/>
        </w:rPr>
        <w:t>有空位，依本校教職員工隔夜停車、社區</w:t>
      </w:r>
      <w:r w:rsidRPr="00951C3F">
        <w:rPr>
          <w:rFonts w:eastAsia="標楷體" w:hint="eastAsia"/>
          <w:snapToGrid w:val="0"/>
          <w:kern w:val="0"/>
        </w:rPr>
        <w:t>民眾</w:t>
      </w:r>
      <w:r w:rsidRPr="00951C3F">
        <w:rPr>
          <w:rFonts w:eastAsia="標楷體"/>
          <w:snapToGrid w:val="0"/>
          <w:kern w:val="0"/>
        </w:rPr>
        <w:t>隔夜停</w:t>
      </w:r>
    </w:p>
    <w:p w:rsidR="00951C3F" w:rsidRPr="00951C3F" w:rsidRDefault="00951C3F" w:rsidP="000B5BE4">
      <w:pPr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 w:rsidRPr="00951C3F">
        <w:rPr>
          <w:rFonts w:eastAsia="標楷體"/>
          <w:snapToGrid w:val="0"/>
          <w:kern w:val="0"/>
        </w:rPr>
        <w:t>車、社區民眾全日停車之順序開放，</w:t>
      </w:r>
      <w:r w:rsidRPr="00951C3F">
        <w:rPr>
          <w:rFonts w:eastAsia="標楷體" w:hint="eastAsia"/>
          <w:snapToGrid w:val="0"/>
          <w:kern w:val="0"/>
        </w:rPr>
        <w:t>並</w:t>
      </w:r>
      <w:r w:rsidRPr="00951C3F">
        <w:rPr>
          <w:rFonts w:eastAsia="標楷體"/>
          <w:snapToGrid w:val="0"/>
          <w:kern w:val="0"/>
        </w:rPr>
        <w:t>以登記先後順序出租。</w:t>
      </w:r>
    </w:p>
    <w:p w:rsidR="00951C3F" w:rsidRP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>四</w:t>
      </w:r>
      <w:r w:rsidRPr="00951C3F">
        <w:rPr>
          <w:rFonts w:eastAsia="標楷體"/>
          <w:snapToGrid w:val="0"/>
          <w:kern w:val="0"/>
        </w:rPr>
        <w:t>、開放使用辦法及注意事項：</w:t>
      </w:r>
    </w:p>
    <w:p w:rsidR="000B5BE4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1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 w:hint="eastAsia"/>
          <w:snapToGrid w:val="0"/>
          <w:kern w:val="0"/>
        </w:rPr>
        <w:t>除</w:t>
      </w:r>
      <w:r w:rsidR="00951C3F" w:rsidRPr="00951C3F">
        <w:rPr>
          <w:rFonts w:eastAsia="標楷體"/>
          <w:snapToGrid w:val="0"/>
          <w:kern w:val="0"/>
        </w:rPr>
        <w:t>遵守本校</w:t>
      </w:r>
      <w:r w:rsidR="00951C3F" w:rsidRPr="00951C3F">
        <w:rPr>
          <w:rFonts w:eastAsia="標楷體" w:hint="eastAsia"/>
          <w:snapToGrid w:val="0"/>
          <w:kern w:val="0"/>
        </w:rPr>
        <w:t>校園</w:t>
      </w:r>
      <w:r w:rsidR="00951C3F" w:rsidRPr="00951C3F">
        <w:rPr>
          <w:rFonts w:eastAsia="標楷體"/>
          <w:snapToGrid w:val="0"/>
          <w:kern w:val="0"/>
        </w:rPr>
        <w:t>場地開放</w:t>
      </w:r>
      <w:r w:rsidR="00951C3F" w:rsidRPr="00951C3F">
        <w:rPr>
          <w:rFonts w:eastAsia="標楷體" w:hint="eastAsia"/>
          <w:snapToGrid w:val="0"/>
          <w:kern w:val="0"/>
        </w:rPr>
        <w:t>管理暨租借</w:t>
      </w:r>
      <w:r w:rsidR="00951C3F" w:rsidRPr="00951C3F">
        <w:rPr>
          <w:rFonts w:eastAsia="標楷體"/>
          <w:snapToGrid w:val="0"/>
          <w:kern w:val="0"/>
        </w:rPr>
        <w:t>辦法</w:t>
      </w:r>
      <w:r w:rsidR="00951C3F" w:rsidRPr="00951C3F">
        <w:rPr>
          <w:rFonts w:eastAsia="標楷體" w:hint="eastAsia"/>
          <w:snapToGrid w:val="0"/>
          <w:kern w:val="0"/>
        </w:rPr>
        <w:t>之</w:t>
      </w:r>
      <w:r w:rsidR="00951C3F" w:rsidRPr="00951C3F">
        <w:rPr>
          <w:rFonts w:eastAsia="標楷體"/>
          <w:snapToGrid w:val="0"/>
          <w:kern w:val="0"/>
        </w:rPr>
        <w:t>規定，</w:t>
      </w:r>
      <w:r w:rsidR="00951C3F" w:rsidRPr="00951C3F">
        <w:rPr>
          <w:rFonts w:eastAsia="標楷體" w:hint="eastAsia"/>
          <w:snapToGrid w:val="0"/>
          <w:kern w:val="0"/>
        </w:rPr>
        <w:t>尚</w:t>
      </w:r>
      <w:r w:rsidR="00951C3F" w:rsidRPr="00951C3F">
        <w:rPr>
          <w:rFonts w:eastAsia="標楷體"/>
          <w:snapToGrid w:val="0"/>
          <w:kern w:val="0"/>
        </w:rPr>
        <w:t>需遵守社會法律、善良風俗，同</w:t>
      </w:r>
    </w:p>
    <w:p w:rsidR="00951C3F" w:rsidRPr="00951C3F" w:rsidRDefault="00951C3F" w:rsidP="000B5BE4">
      <w:pPr>
        <w:adjustRightInd w:val="0"/>
        <w:snapToGrid w:val="0"/>
        <w:spacing w:line="420" w:lineRule="exact"/>
        <w:ind w:firstLineChars="354" w:firstLine="850"/>
        <w:rPr>
          <w:rFonts w:eastAsia="標楷體"/>
          <w:snapToGrid w:val="0"/>
          <w:kern w:val="0"/>
        </w:rPr>
      </w:pPr>
      <w:r w:rsidRPr="00951C3F">
        <w:rPr>
          <w:rFonts w:eastAsia="標楷體"/>
          <w:snapToGrid w:val="0"/>
          <w:kern w:val="0"/>
        </w:rPr>
        <w:t>時維護本校場地之整潔與安全。</w:t>
      </w:r>
    </w:p>
    <w:p w:rsidR="000B5BE4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2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租用人</w:t>
      </w:r>
      <w:r w:rsidR="00951C3F" w:rsidRPr="00951C3F">
        <w:rPr>
          <w:rFonts w:eastAsia="標楷體" w:hint="eastAsia"/>
          <w:snapToGrid w:val="0"/>
          <w:kern w:val="0"/>
        </w:rPr>
        <w:t>須</w:t>
      </w:r>
      <w:r w:rsidR="00951C3F" w:rsidRPr="00951C3F">
        <w:rPr>
          <w:rFonts w:eastAsia="標楷體"/>
          <w:snapToGrid w:val="0"/>
          <w:kern w:val="0"/>
        </w:rPr>
        <w:t>配合</w:t>
      </w:r>
      <w:r w:rsidR="00951C3F" w:rsidRPr="00951C3F">
        <w:rPr>
          <w:rFonts w:eastAsia="標楷體" w:hint="eastAsia"/>
          <w:snapToGrid w:val="0"/>
          <w:kern w:val="0"/>
        </w:rPr>
        <w:t>本校</w:t>
      </w:r>
      <w:r w:rsidR="00951C3F" w:rsidRPr="00951C3F">
        <w:rPr>
          <w:rFonts w:eastAsia="標楷體"/>
          <w:snapToGrid w:val="0"/>
          <w:kern w:val="0"/>
        </w:rPr>
        <w:t>管理需求，</w:t>
      </w:r>
      <w:r w:rsidR="00951C3F" w:rsidRPr="00951C3F">
        <w:rPr>
          <w:rFonts w:eastAsia="標楷體" w:hint="eastAsia"/>
          <w:snapToGrid w:val="0"/>
          <w:kern w:val="0"/>
        </w:rPr>
        <w:t>調整車輛進出停車場之時間</w:t>
      </w:r>
      <w:r w:rsidR="00951C3F" w:rsidRPr="00951C3F">
        <w:rPr>
          <w:rFonts w:eastAsia="標楷體" w:hint="eastAsia"/>
          <w:snapToGrid w:val="0"/>
          <w:kern w:val="0"/>
        </w:rPr>
        <w:t>(</w:t>
      </w:r>
      <w:r w:rsidR="00951C3F" w:rsidRPr="00951C3F">
        <w:rPr>
          <w:rFonts w:eastAsia="標楷體" w:hint="eastAsia"/>
          <w:snapToGrid w:val="0"/>
          <w:kern w:val="0"/>
        </w:rPr>
        <w:t>目前開放時間為夜間</w:t>
      </w:r>
      <w:r w:rsidR="00951C3F" w:rsidRPr="00951C3F">
        <w:rPr>
          <w:rFonts w:eastAsia="標楷體" w:hint="eastAsia"/>
          <w:snapToGrid w:val="0"/>
          <w:kern w:val="0"/>
        </w:rPr>
        <w:t>9</w:t>
      </w:r>
      <w:r w:rsidR="00951C3F" w:rsidRPr="00951C3F">
        <w:rPr>
          <w:rFonts w:eastAsia="標楷體" w:hint="eastAsia"/>
          <w:snapToGrid w:val="0"/>
          <w:kern w:val="0"/>
        </w:rPr>
        <w:t>點</w:t>
      </w:r>
    </w:p>
    <w:p w:rsidR="00951C3F" w:rsidRPr="00951C3F" w:rsidRDefault="00951C3F" w:rsidP="000B5BE4">
      <w:pPr>
        <w:adjustRightInd w:val="0"/>
        <w:snapToGrid w:val="0"/>
        <w:spacing w:line="420" w:lineRule="exact"/>
        <w:ind w:firstLineChars="354" w:firstLine="850"/>
        <w:rPr>
          <w:rFonts w:eastAsia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>30</w:t>
      </w:r>
      <w:r w:rsidRPr="00951C3F">
        <w:rPr>
          <w:rFonts w:eastAsia="標楷體" w:hint="eastAsia"/>
          <w:snapToGrid w:val="0"/>
          <w:kern w:val="0"/>
        </w:rPr>
        <w:t>分到凌晨</w:t>
      </w:r>
      <w:r w:rsidRPr="00951C3F">
        <w:rPr>
          <w:rFonts w:eastAsia="標楷體" w:hint="eastAsia"/>
          <w:snapToGrid w:val="0"/>
          <w:kern w:val="0"/>
        </w:rPr>
        <w:t>6</w:t>
      </w:r>
      <w:r w:rsidRPr="00951C3F">
        <w:rPr>
          <w:rFonts w:eastAsia="標楷體" w:hint="eastAsia"/>
          <w:snapToGrid w:val="0"/>
          <w:kern w:val="0"/>
        </w:rPr>
        <w:t>點</w:t>
      </w:r>
      <w:r w:rsidRPr="00951C3F">
        <w:rPr>
          <w:rFonts w:eastAsia="標楷體" w:hint="eastAsia"/>
          <w:snapToGrid w:val="0"/>
          <w:kern w:val="0"/>
        </w:rPr>
        <w:t>)</w:t>
      </w:r>
      <w:r w:rsidRPr="00951C3F">
        <w:rPr>
          <w:rFonts w:eastAsia="標楷體"/>
          <w:snapToGrid w:val="0"/>
          <w:kern w:val="0"/>
        </w:rPr>
        <w:t>。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3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社區民眾停車採劃位方式，請按照分配車位停車</w:t>
      </w:r>
      <w:r w:rsidR="00951C3F" w:rsidRPr="00951C3F">
        <w:rPr>
          <w:rFonts w:eastAsia="標楷體" w:hint="eastAsia"/>
          <w:snapToGrid w:val="0"/>
          <w:kern w:val="0"/>
        </w:rPr>
        <w:t>。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4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停車證</w:t>
      </w:r>
      <w:r w:rsidR="00951C3F" w:rsidRPr="00951C3F">
        <w:rPr>
          <w:rFonts w:ascii="標楷體" w:eastAsia="標楷體" w:hAnsi="標楷體" w:hint="eastAsia"/>
          <w:snapToGrid w:val="0"/>
          <w:kern w:val="0"/>
        </w:rPr>
        <w:t>及</w:t>
      </w:r>
      <w:r w:rsidR="00951C3F" w:rsidRPr="00951C3F">
        <w:rPr>
          <w:rFonts w:eastAsia="標楷體" w:hint="eastAsia"/>
          <w:snapToGrid w:val="0"/>
          <w:kern w:val="0"/>
        </w:rPr>
        <w:t>遙控器限承租</w:t>
      </w:r>
      <w:r w:rsidR="00951C3F" w:rsidRPr="00951C3F">
        <w:rPr>
          <w:rFonts w:eastAsia="標楷體"/>
          <w:snapToGrid w:val="0"/>
          <w:kern w:val="0"/>
        </w:rPr>
        <w:t>人使用</w:t>
      </w:r>
      <w:r w:rsidR="00951C3F" w:rsidRPr="00951C3F">
        <w:rPr>
          <w:rFonts w:eastAsia="標楷體" w:hint="eastAsia"/>
          <w:snapToGrid w:val="0"/>
          <w:kern w:val="0"/>
        </w:rPr>
        <w:t>，並禁止轉讓他人及他車輛使用</w:t>
      </w:r>
      <w:r w:rsidR="00951C3F" w:rsidRPr="00951C3F">
        <w:rPr>
          <w:rFonts w:eastAsia="標楷體"/>
          <w:snapToGrid w:val="0"/>
          <w:kern w:val="0"/>
        </w:rPr>
        <w:t>。</w:t>
      </w:r>
    </w:p>
    <w:p w:rsidR="000B5BE4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5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向本校承租地下停車場車位之本校教職員工、社區民眾，得同時停放汽車、機車（或</w:t>
      </w:r>
    </w:p>
    <w:p w:rsidR="00951C3F" w:rsidRPr="00951C3F" w:rsidRDefault="00951C3F" w:rsidP="000B5BE4">
      <w:pPr>
        <w:adjustRightInd w:val="0"/>
        <w:snapToGrid w:val="0"/>
        <w:spacing w:line="420" w:lineRule="exact"/>
        <w:ind w:firstLineChars="354" w:firstLine="850"/>
        <w:rPr>
          <w:rFonts w:eastAsia="標楷體"/>
          <w:snapToGrid w:val="0"/>
          <w:kern w:val="0"/>
        </w:rPr>
      </w:pPr>
      <w:r w:rsidRPr="00951C3F">
        <w:rPr>
          <w:rFonts w:eastAsia="標楷體"/>
          <w:snapToGrid w:val="0"/>
          <w:kern w:val="0"/>
        </w:rPr>
        <w:t>腳踏車）各一輛，唯</w:t>
      </w:r>
      <w:r w:rsidRPr="00951C3F">
        <w:rPr>
          <w:rFonts w:eastAsia="標楷體" w:hint="eastAsia"/>
          <w:snapToGrid w:val="0"/>
          <w:kern w:val="0"/>
        </w:rPr>
        <w:t>須</w:t>
      </w:r>
      <w:r w:rsidRPr="00951C3F">
        <w:rPr>
          <w:rFonts w:eastAsia="標楷體"/>
          <w:snapToGrid w:val="0"/>
          <w:kern w:val="0"/>
        </w:rPr>
        <w:t>依照本校規劃之停車位停放。</w:t>
      </w:r>
    </w:p>
    <w:p w:rsidR="00951C3F" w:rsidRP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>五</w:t>
      </w:r>
      <w:r w:rsidRPr="00951C3F">
        <w:rPr>
          <w:rFonts w:eastAsia="標楷體"/>
          <w:snapToGrid w:val="0"/>
          <w:kern w:val="0"/>
        </w:rPr>
        <w:t>、使用收費標準及經費使用原則：</w:t>
      </w:r>
    </w:p>
    <w:p w:rsidR="00951C3F" w:rsidRPr="00951C3F" w:rsidRDefault="000B5BE4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 xml:space="preserve">    1</w:t>
      </w:r>
      <w:r>
        <w:rPr>
          <w:rFonts w:eastAsia="標楷體" w:hint="eastAsia"/>
          <w:snapToGrid w:val="0"/>
          <w:kern w:val="0"/>
        </w:rPr>
        <w:t>、</w:t>
      </w:r>
      <w:r w:rsidR="00300CA2">
        <w:rPr>
          <w:rFonts w:eastAsia="標楷體" w:hint="eastAsia"/>
          <w:snapToGrid w:val="0"/>
          <w:kern w:val="0"/>
        </w:rPr>
        <w:t>教職</w:t>
      </w:r>
      <w:r w:rsidR="00951C3F" w:rsidRPr="00951C3F">
        <w:rPr>
          <w:rFonts w:eastAsia="標楷體" w:hint="eastAsia"/>
          <w:snapToGrid w:val="0"/>
          <w:kern w:val="0"/>
        </w:rPr>
        <w:t>員工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2252"/>
        <w:gridCol w:w="2031"/>
        <w:gridCol w:w="1717"/>
      </w:tblGrid>
      <w:tr w:rsidR="00951C3F" w:rsidRPr="00951C3F" w:rsidTr="009C7335">
        <w:trPr>
          <w:trHeight w:val="340"/>
          <w:jc w:val="center"/>
        </w:trPr>
        <w:tc>
          <w:tcPr>
            <w:tcW w:w="89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收費標準（單位：新台幣元）</w:t>
            </w:r>
          </w:p>
        </w:tc>
      </w:tr>
      <w:tr w:rsidR="00951C3F" w:rsidRPr="00951C3F" w:rsidTr="009C7335">
        <w:trPr>
          <w:trHeight w:val="340"/>
          <w:jc w:val="center"/>
        </w:trPr>
        <w:tc>
          <w:tcPr>
            <w:tcW w:w="29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使用情形</w:t>
            </w:r>
          </w:p>
        </w:tc>
        <w:tc>
          <w:tcPr>
            <w:tcW w:w="22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停放時段</w:t>
            </w:r>
          </w:p>
        </w:tc>
        <w:tc>
          <w:tcPr>
            <w:tcW w:w="203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停車費計費週期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收費標準</w:t>
            </w:r>
          </w:p>
        </w:tc>
      </w:tr>
      <w:tr w:rsidR="00951C3F" w:rsidRPr="00951C3F" w:rsidTr="009C7335">
        <w:trPr>
          <w:trHeight w:val="340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本校教職員工</w:t>
            </w:r>
            <w:r w:rsidRPr="00951C3F"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上班</w:t>
            </w: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停車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日間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每</w:t>
            </w: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51C3F" w:rsidRPr="00951C3F" w:rsidRDefault="00951C3F" w:rsidP="00BA4A8D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2</w:t>
            </w:r>
            <w:r w:rsidRPr="00951C3F"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00</w:t>
            </w: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元</w:t>
            </w:r>
          </w:p>
        </w:tc>
      </w:tr>
      <w:tr w:rsidR="00951C3F" w:rsidRPr="00951C3F" w:rsidTr="009C7335">
        <w:trPr>
          <w:trHeight w:val="340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本校教職員工夜</w:t>
            </w:r>
            <w:r w:rsidRPr="00951C3F"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間</w:t>
            </w: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停車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全日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951C3F" w:rsidRPr="00951C3F" w:rsidRDefault="00951C3F" w:rsidP="00951C3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 w:rsidRPr="00951C3F"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每</w:t>
            </w:r>
            <w:r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51C3F" w:rsidRPr="00951C3F" w:rsidRDefault="00FC6B10" w:rsidP="00BA4A8D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napToGrid w:val="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1</w:t>
            </w:r>
            <w:r>
              <w:rPr>
                <w:rFonts w:eastAsia="標楷體"/>
                <w:snapToGrid w:val="0"/>
                <w:kern w:val="0"/>
                <w:sz w:val="22"/>
                <w:szCs w:val="22"/>
              </w:rPr>
              <w:t>,</w:t>
            </w:r>
            <w:r>
              <w:rPr>
                <w:rFonts w:eastAsia="標楷體" w:hint="eastAsia"/>
                <w:snapToGrid w:val="0"/>
                <w:kern w:val="0"/>
                <w:sz w:val="22"/>
                <w:szCs w:val="22"/>
              </w:rPr>
              <w:t>0</w:t>
            </w:r>
            <w:r w:rsidR="00951C3F"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00</w:t>
            </w:r>
            <w:r w:rsidR="00951C3F" w:rsidRPr="00951C3F">
              <w:rPr>
                <w:rFonts w:eastAsia="標楷體"/>
                <w:snapToGrid w:val="0"/>
                <w:kern w:val="0"/>
                <w:sz w:val="22"/>
                <w:szCs w:val="22"/>
              </w:rPr>
              <w:t>元</w:t>
            </w:r>
          </w:p>
        </w:tc>
      </w:tr>
    </w:tbl>
    <w:p w:rsidR="00951C3F" w:rsidRPr="00951C3F" w:rsidRDefault="000B5BE4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 xml:space="preserve">    2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 w:hint="eastAsia"/>
          <w:snapToGrid w:val="0"/>
          <w:kern w:val="0"/>
        </w:rPr>
        <w:t>社區民眾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2252"/>
        <w:gridCol w:w="2031"/>
        <w:gridCol w:w="1717"/>
      </w:tblGrid>
      <w:tr w:rsidR="00951C3F" w:rsidRPr="00951C3F" w:rsidTr="009C7335">
        <w:trPr>
          <w:trHeight w:val="340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951C3F" w:rsidRPr="00951C3F" w:rsidRDefault="00951C3F" w:rsidP="00951C3F">
            <w:pPr>
              <w:snapToGrid w:val="0"/>
              <w:spacing w:line="420" w:lineRule="exact"/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951C3F">
              <w:rPr>
                <w:rFonts w:eastAsia="標楷體"/>
                <w:snapToGrid w:val="0"/>
                <w:kern w:val="0"/>
              </w:rPr>
              <w:t>社區民眾夜</w:t>
            </w:r>
            <w:r w:rsidRPr="00951C3F">
              <w:rPr>
                <w:rFonts w:eastAsia="標楷體" w:hint="eastAsia"/>
                <w:snapToGrid w:val="0"/>
                <w:kern w:val="0"/>
              </w:rPr>
              <w:t>間</w:t>
            </w:r>
            <w:r w:rsidRPr="00951C3F">
              <w:rPr>
                <w:rFonts w:eastAsia="標楷體"/>
                <w:snapToGrid w:val="0"/>
                <w:kern w:val="0"/>
              </w:rPr>
              <w:t>停車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51C3F" w:rsidRPr="00951C3F" w:rsidRDefault="00951C3F" w:rsidP="00951C3F">
            <w:pPr>
              <w:snapToGrid w:val="0"/>
              <w:spacing w:line="420" w:lineRule="exact"/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951C3F">
              <w:rPr>
                <w:rFonts w:eastAsia="標楷體"/>
                <w:snapToGrid w:val="0"/>
                <w:kern w:val="0"/>
              </w:rPr>
              <w:t>17</w:t>
            </w:r>
            <w:r w:rsidRPr="00951C3F">
              <w:rPr>
                <w:rFonts w:eastAsia="標楷體" w:hint="eastAsia"/>
                <w:snapToGrid w:val="0"/>
                <w:kern w:val="0"/>
              </w:rPr>
              <w:t>：</w:t>
            </w:r>
            <w:r w:rsidRPr="00951C3F">
              <w:rPr>
                <w:rFonts w:eastAsia="標楷體"/>
                <w:snapToGrid w:val="0"/>
                <w:kern w:val="0"/>
              </w:rPr>
              <w:t>00</w:t>
            </w:r>
            <w:r w:rsidRPr="00951C3F">
              <w:rPr>
                <w:rFonts w:eastAsia="標楷體" w:hint="eastAsia"/>
                <w:snapToGrid w:val="0"/>
                <w:kern w:val="0"/>
              </w:rPr>
              <w:t>~</w:t>
            </w:r>
            <w:r w:rsidRPr="00951C3F">
              <w:rPr>
                <w:rFonts w:eastAsia="標楷體"/>
                <w:snapToGrid w:val="0"/>
                <w:kern w:val="0"/>
              </w:rPr>
              <w:t>隔日</w:t>
            </w:r>
            <w:r w:rsidRPr="00951C3F">
              <w:rPr>
                <w:rFonts w:eastAsia="標楷體"/>
                <w:snapToGrid w:val="0"/>
                <w:kern w:val="0"/>
              </w:rPr>
              <w:t>08</w:t>
            </w:r>
            <w:r w:rsidRPr="00951C3F">
              <w:rPr>
                <w:rFonts w:eastAsia="標楷體" w:hint="eastAsia"/>
                <w:snapToGrid w:val="0"/>
                <w:kern w:val="0"/>
              </w:rPr>
              <w:t>：</w:t>
            </w:r>
            <w:r w:rsidRPr="00951C3F">
              <w:rPr>
                <w:rFonts w:eastAsia="標楷體"/>
                <w:snapToGrid w:val="0"/>
                <w:kern w:val="0"/>
              </w:rPr>
              <w:t>00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951C3F" w:rsidRPr="00951C3F" w:rsidRDefault="00951C3F" w:rsidP="00951C3F">
            <w:pPr>
              <w:snapToGrid w:val="0"/>
              <w:spacing w:line="420" w:lineRule="exact"/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951C3F">
              <w:rPr>
                <w:rFonts w:eastAsia="標楷體"/>
                <w:snapToGrid w:val="0"/>
                <w:kern w:val="0"/>
              </w:rPr>
              <w:t>6</w:t>
            </w:r>
            <w:r w:rsidRPr="00951C3F">
              <w:rPr>
                <w:rFonts w:eastAsia="標楷體"/>
                <w:snapToGrid w:val="0"/>
                <w:kern w:val="0"/>
              </w:rPr>
              <w:t>個月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51C3F" w:rsidRPr="00951C3F" w:rsidRDefault="00951C3F" w:rsidP="00BA4A8D">
            <w:pPr>
              <w:snapToGrid w:val="0"/>
              <w:spacing w:line="420" w:lineRule="exact"/>
              <w:jc w:val="right"/>
              <w:rPr>
                <w:rFonts w:eastAsia="標楷體"/>
                <w:snapToGrid w:val="0"/>
                <w:kern w:val="0"/>
              </w:rPr>
            </w:pPr>
            <w:r w:rsidRPr="00951C3F">
              <w:rPr>
                <w:rFonts w:eastAsia="標楷體"/>
                <w:snapToGrid w:val="0"/>
                <w:kern w:val="0"/>
              </w:rPr>
              <w:t>9</w:t>
            </w:r>
            <w:r w:rsidR="00BA4A8D">
              <w:rPr>
                <w:rFonts w:eastAsia="標楷體"/>
                <w:snapToGrid w:val="0"/>
                <w:kern w:val="0"/>
              </w:rPr>
              <w:t>,</w:t>
            </w:r>
            <w:r w:rsidRPr="00951C3F">
              <w:rPr>
                <w:rFonts w:eastAsia="標楷體"/>
                <w:snapToGrid w:val="0"/>
                <w:kern w:val="0"/>
              </w:rPr>
              <w:t>600</w:t>
            </w:r>
            <w:r w:rsidRPr="00951C3F">
              <w:rPr>
                <w:rFonts w:eastAsia="標楷體"/>
                <w:snapToGrid w:val="0"/>
                <w:kern w:val="0"/>
              </w:rPr>
              <w:t>元</w:t>
            </w:r>
          </w:p>
        </w:tc>
      </w:tr>
      <w:tr w:rsidR="00951C3F" w:rsidRPr="00951C3F" w:rsidTr="009C7335">
        <w:trPr>
          <w:trHeight w:val="340"/>
          <w:jc w:val="center"/>
        </w:trPr>
        <w:tc>
          <w:tcPr>
            <w:tcW w:w="2917" w:type="dxa"/>
            <w:shd w:val="clear" w:color="auto" w:fill="auto"/>
            <w:vAlign w:val="center"/>
          </w:tcPr>
          <w:p w:rsidR="00951C3F" w:rsidRPr="00951C3F" w:rsidRDefault="00951C3F" w:rsidP="00951C3F">
            <w:pPr>
              <w:snapToGrid w:val="0"/>
              <w:spacing w:line="420" w:lineRule="exact"/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951C3F">
              <w:rPr>
                <w:rFonts w:eastAsia="標楷體"/>
                <w:snapToGrid w:val="0"/>
                <w:kern w:val="0"/>
              </w:rPr>
              <w:t>社區民眾全日停車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51C3F" w:rsidRPr="00951C3F" w:rsidRDefault="00951C3F" w:rsidP="00951C3F">
            <w:pPr>
              <w:snapToGrid w:val="0"/>
              <w:spacing w:line="420" w:lineRule="exact"/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951C3F">
              <w:rPr>
                <w:rFonts w:eastAsia="標楷體" w:hint="eastAsia"/>
                <w:snapToGrid w:val="0"/>
                <w:kern w:val="0"/>
              </w:rPr>
              <w:t xml:space="preserve">  </w:t>
            </w:r>
            <w:r w:rsidRPr="00951C3F">
              <w:rPr>
                <w:rFonts w:eastAsia="標楷體"/>
                <w:snapToGrid w:val="0"/>
                <w:kern w:val="0"/>
              </w:rPr>
              <w:t>全日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951C3F" w:rsidRPr="00951C3F" w:rsidRDefault="00951C3F" w:rsidP="00951C3F">
            <w:pPr>
              <w:snapToGrid w:val="0"/>
              <w:spacing w:line="420" w:lineRule="exact"/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951C3F">
              <w:rPr>
                <w:rFonts w:eastAsia="標楷體"/>
                <w:snapToGrid w:val="0"/>
                <w:kern w:val="0"/>
              </w:rPr>
              <w:t>6</w:t>
            </w:r>
            <w:r w:rsidRPr="00951C3F">
              <w:rPr>
                <w:rFonts w:eastAsia="標楷體"/>
                <w:snapToGrid w:val="0"/>
                <w:kern w:val="0"/>
              </w:rPr>
              <w:t>個月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51C3F" w:rsidRPr="00951C3F" w:rsidRDefault="00951C3F" w:rsidP="00BA4A8D">
            <w:pPr>
              <w:snapToGrid w:val="0"/>
              <w:spacing w:line="420" w:lineRule="exact"/>
              <w:ind w:leftChars="200" w:left="720" w:hangingChars="100" w:hanging="240"/>
              <w:jc w:val="right"/>
              <w:rPr>
                <w:rFonts w:eastAsia="標楷體"/>
                <w:snapToGrid w:val="0"/>
                <w:kern w:val="0"/>
              </w:rPr>
            </w:pPr>
            <w:r w:rsidRPr="00951C3F">
              <w:rPr>
                <w:rFonts w:eastAsia="標楷體"/>
                <w:snapToGrid w:val="0"/>
                <w:kern w:val="0"/>
              </w:rPr>
              <w:t>19</w:t>
            </w:r>
            <w:r w:rsidR="00BA4A8D">
              <w:rPr>
                <w:rFonts w:eastAsia="標楷體"/>
                <w:snapToGrid w:val="0"/>
                <w:kern w:val="0"/>
              </w:rPr>
              <w:t>,</w:t>
            </w:r>
            <w:r w:rsidRPr="00951C3F">
              <w:rPr>
                <w:rFonts w:eastAsia="標楷體"/>
                <w:snapToGrid w:val="0"/>
                <w:kern w:val="0"/>
              </w:rPr>
              <w:t>200</w:t>
            </w:r>
            <w:r w:rsidRPr="00951C3F">
              <w:rPr>
                <w:rFonts w:eastAsia="標楷體"/>
                <w:snapToGrid w:val="0"/>
                <w:kern w:val="0"/>
              </w:rPr>
              <w:t>元</w:t>
            </w:r>
          </w:p>
        </w:tc>
      </w:tr>
    </w:tbl>
    <w:p w:rsidR="00951C3F" w:rsidRPr="00951C3F" w:rsidRDefault="00951C3F" w:rsidP="00951C3F">
      <w:pPr>
        <w:snapToGrid w:val="0"/>
        <w:spacing w:line="420" w:lineRule="exact"/>
        <w:ind w:leftChars="200" w:left="720" w:hangingChars="100" w:hanging="240"/>
        <w:rPr>
          <w:rFonts w:eastAsia="標楷體"/>
          <w:snapToGrid w:val="0"/>
          <w:kern w:val="0"/>
        </w:rPr>
      </w:pPr>
      <w:r w:rsidRPr="00951C3F">
        <w:rPr>
          <w:rFonts w:ascii="新細明體" w:hAnsi="新細明體" w:cs="新細明體" w:hint="eastAsia"/>
          <w:snapToGrid w:val="0"/>
          <w:kern w:val="0"/>
        </w:rPr>
        <w:t>※</w:t>
      </w:r>
      <w:r w:rsidRPr="00951C3F">
        <w:rPr>
          <w:rFonts w:eastAsia="標楷體"/>
          <w:snapToGrid w:val="0"/>
          <w:kern w:val="0"/>
        </w:rPr>
        <w:t>根據臺北縣政府公報九十一年秋字第十五期規定，所謂「本校教職員工」，指教職員</w:t>
      </w:r>
      <w:bookmarkStart w:id="0" w:name="_GoBack"/>
      <w:bookmarkEnd w:id="0"/>
      <w:r w:rsidRPr="00951C3F">
        <w:rPr>
          <w:rFonts w:eastAsia="標楷體"/>
          <w:snapToGrid w:val="0"/>
          <w:kern w:val="0"/>
        </w:rPr>
        <w:lastRenderedPageBreak/>
        <w:t>工本人或其配偶之車輛，以行照登記所有人為準。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1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 w:hint="eastAsia"/>
          <w:snapToGrid w:val="0"/>
          <w:kern w:val="0"/>
        </w:rPr>
        <w:t>停車</w:t>
      </w:r>
      <w:r w:rsidR="00951C3F" w:rsidRPr="00951C3F">
        <w:rPr>
          <w:rFonts w:eastAsia="標楷體"/>
          <w:snapToGrid w:val="0"/>
          <w:kern w:val="0"/>
        </w:rPr>
        <w:t>費由本校繳交</w:t>
      </w:r>
      <w:r w:rsidR="00951C3F" w:rsidRPr="00951C3F">
        <w:rPr>
          <w:rFonts w:eastAsia="標楷體" w:hint="eastAsia"/>
          <w:snapToGrid w:val="0"/>
          <w:kern w:val="0"/>
        </w:rPr>
        <w:t>市</w:t>
      </w:r>
      <w:r w:rsidR="00951C3F" w:rsidRPr="00951C3F">
        <w:rPr>
          <w:rFonts w:eastAsia="標楷體"/>
          <w:snapToGrid w:val="0"/>
          <w:kern w:val="0"/>
        </w:rPr>
        <w:t>庫。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2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管理人員加班津貼，依照公務人員加班費標準支給。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3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 w:hint="eastAsia"/>
          <w:snapToGrid w:val="0"/>
          <w:kern w:val="0"/>
        </w:rPr>
        <w:t>遙控器費用自付。</w:t>
      </w:r>
    </w:p>
    <w:p w:rsidR="00951C3F" w:rsidRP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>六</w:t>
      </w:r>
      <w:r w:rsidRPr="00951C3F">
        <w:rPr>
          <w:rFonts w:eastAsia="標楷體"/>
          <w:snapToGrid w:val="0"/>
          <w:kern w:val="0"/>
        </w:rPr>
        <w:t>、繳費方式</w:t>
      </w:r>
      <w:r w:rsidRPr="00951C3F">
        <w:rPr>
          <w:rFonts w:ascii="標楷體" w:eastAsia="標楷體" w:hAnsi="標楷體" w:hint="eastAsia"/>
          <w:snapToGrid w:val="0"/>
          <w:kern w:val="0"/>
        </w:rPr>
        <w:t>：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1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停車費每半年</w:t>
      </w:r>
      <w:r w:rsidR="00951C3F" w:rsidRPr="00951C3F">
        <w:rPr>
          <w:rFonts w:eastAsia="標楷體" w:hint="eastAsia"/>
          <w:snapToGrid w:val="0"/>
          <w:kern w:val="0"/>
        </w:rPr>
        <w:t>為收費一次，分別於期初收費</w:t>
      </w:r>
      <w:r w:rsidR="00951C3F" w:rsidRPr="00951C3F">
        <w:rPr>
          <w:rFonts w:eastAsia="標楷體"/>
          <w:snapToGrid w:val="0"/>
          <w:kern w:val="0"/>
        </w:rPr>
        <w:t>（</w:t>
      </w:r>
      <w:r w:rsidR="00951C3F" w:rsidRPr="00951C3F">
        <w:rPr>
          <w:rFonts w:eastAsia="標楷體" w:hint="eastAsia"/>
          <w:snapToGrid w:val="0"/>
          <w:kern w:val="0"/>
        </w:rPr>
        <w:t>1</w:t>
      </w:r>
      <w:r w:rsidR="00951C3F" w:rsidRPr="00951C3F">
        <w:rPr>
          <w:rFonts w:eastAsia="標楷體"/>
          <w:snapToGrid w:val="0"/>
          <w:kern w:val="0"/>
        </w:rPr>
        <w:t>月</w:t>
      </w:r>
      <w:r w:rsidR="00951C3F" w:rsidRPr="00951C3F">
        <w:rPr>
          <w:rFonts w:eastAsia="標楷體" w:hint="eastAsia"/>
          <w:snapToGrid w:val="0"/>
          <w:kern w:val="0"/>
        </w:rPr>
        <w:t>及</w:t>
      </w:r>
      <w:r w:rsidR="00951C3F" w:rsidRPr="00951C3F">
        <w:rPr>
          <w:rFonts w:eastAsia="標楷體" w:hint="eastAsia"/>
          <w:snapToGrid w:val="0"/>
          <w:kern w:val="0"/>
        </w:rPr>
        <w:t>7</w:t>
      </w:r>
      <w:r w:rsidR="00951C3F" w:rsidRPr="00951C3F">
        <w:rPr>
          <w:rFonts w:eastAsia="標楷體"/>
          <w:snapToGrid w:val="0"/>
          <w:kern w:val="0"/>
        </w:rPr>
        <w:t>月</w:t>
      </w:r>
      <w:r w:rsidR="00951C3F" w:rsidRPr="00951C3F">
        <w:rPr>
          <w:rFonts w:eastAsia="標楷體" w:hint="eastAsia"/>
          <w:snapToGrid w:val="0"/>
          <w:kern w:val="0"/>
        </w:rPr>
        <w:t>分上下半年繳納</w:t>
      </w:r>
      <w:r w:rsidR="00951C3F" w:rsidRPr="00951C3F">
        <w:rPr>
          <w:rFonts w:eastAsia="標楷體"/>
          <w:snapToGrid w:val="0"/>
          <w:kern w:val="0"/>
        </w:rPr>
        <w:t>）。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2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如於期中承租，租金得以每月平均租金計算，未滿一個月者以一個月計算。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64"/>
        <w:rPr>
          <w:rFonts w:eastAsia="標楷體"/>
          <w:snapToGrid w:val="0"/>
          <w:spacing w:val="-4"/>
          <w:kern w:val="0"/>
        </w:rPr>
      </w:pPr>
      <w:r>
        <w:rPr>
          <w:rFonts w:eastAsia="標楷體" w:hint="eastAsia"/>
          <w:snapToGrid w:val="0"/>
          <w:spacing w:val="-4"/>
          <w:kern w:val="0"/>
        </w:rPr>
        <w:t>3</w:t>
      </w:r>
      <w:r>
        <w:rPr>
          <w:rFonts w:eastAsia="標楷體" w:hint="eastAsia"/>
          <w:snapToGrid w:val="0"/>
          <w:spacing w:val="-4"/>
          <w:kern w:val="0"/>
        </w:rPr>
        <w:t>、</w:t>
      </w:r>
      <w:r w:rsidR="00951C3F" w:rsidRPr="00951C3F">
        <w:rPr>
          <w:rFonts w:eastAsia="標楷體"/>
          <w:snapToGrid w:val="0"/>
          <w:spacing w:val="-4"/>
          <w:kern w:val="0"/>
        </w:rPr>
        <w:t>如因故於租用期間終止承租，租金得以每月平均租金計算退還，未滿一個月者不予退還</w:t>
      </w:r>
      <w:r w:rsidR="00951C3F" w:rsidRPr="00951C3F">
        <w:rPr>
          <w:rFonts w:eastAsia="標楷體" w:hint="eastAsia"/>
          <w:snapToGrid w:val="0"/>
          <w:spacing w:val="-4"/>
          <w:kern w:val="0"/>
        </w:rPr>
        <w:t>。</w:t>
      </w:r>
    </w:p>
    <w:p w:rsidR="000B5BE4" w:rsidRDefault="000B5BE4" w:rsidP="000B5BE4">
      <w:pPr>
        <w:adjustRightInd w:val="0"/>
        <w:snapToGrid w:val="0"/>
        <w:spacing w:line="420" w:lineRule="exact"/>
        <w:ind w:firstLineChars="200" w:firstLine="464"/>
        <w:rPr>
          <w:rFonts w:eastAsia="標楷體"/>
          <w:snapToGrid w:val="0"/>
          <w:spacing w:val="-4"/>
          <w:kern w:val="0"/>
        </w:rPr>
      </w:pPr>
      <w:r>
        <w:rPr>
          <w:rFonts w:eastAsia="標楷體" w:hint="eastAsia"/>
          <w:snapToGrid w:val="0"/>
          <w:spacing w:val="-4"/>
          <w:kern w:val="0"/>
        </w:rPr>
        <w:t>4</w:t>
      </w:r>
      <w:r>
        <w:rPr>
          <w:rFonts w:eastAsia="標楷體" w:hint="eastAsia"/>
          <w:snapToGrid w:val="0"/>
          <w:spacing w:val="-4"/>
          <w:kern w:val="0"/>
        </w:rPr>
        <w:t>、</w:t>
      </w:r>
      <w:r w:rsidR="00951C3F" w:rsidRPr="00951C3F">
        <w:rPr>
          <w:rFonts w:eastAsia="標楷體" w:hint="eastAsia"/>
          <w:snapToGrid w:val="0"/>
          <w:spacing w:val="-4"/>
          <w:kern w:val="0"/>
        </w:rPr>
        <w:t>寒假因上課日數較少，故一</w:t>
      </w:r>
      <w:r w:rsidR="00951C3F" w:rsidRPr="00951C3F">
        <w:rPr>
          <w:rFonts w:ascii="新細明體" w:hAnsi="新細明體" w:hint="eastAsia"/>
          <w:snapToGrid w:val="0"/>
          <w:spacing w:val="-4"/>
          <w:kern w:val="0"/>
        </w:rPr>
        <w:t>、</w:t>
      </w:r>
      <w:r w:rsidR="00951C3F" w:rsidRPr="00951C3F">
        <w:rPr>
          <w:rFonts w:eastAsia="標楷體" w:hint="eastAsia"/>
          <w:snapToGrid w:val="0"/>
          <w:spacing w:val="-4"/>
          <w:kern w:val="0"/>
        </w:rPr>
        <w:t>二月份合併收一個月費用；暑假七</w:t>
      </w:r>
      <w:r w:rsidR="00951C3F" w:rsidRPr="00951C3F">
        <w:rPr>
          <w:rFonts w:ascii="新細明體" w:hAnsi="新細明體" w:hint="eastAsia"/>
          <w:snapToGrid w:val="0"/>
          <w:spacing w:val="-4"/>
          <w:kern w:val="0"/>
        </w:rPr>
        <w:t>、</w:t>
      </w:r>
      <w:r w:rsidR="00951C3F" w:rsidRPr="00951C3F">
        <w:rPr>
          <w:rFonts w:eastAsia="標楷體" w:hint="eastAsia"/>
          <w:snapToGrid w:val="0"/>
          <w:spacing w:val="-4"/>
          <w:kern w:val="0"/>
        </w:rPr>
        <w:t>八月期間因不上課，</w:t>
      </w:r>
    </w:p>
    <w:p w:rsidR="00951C3F" w:rsidRPr="00951C3F" w:rsidRDefault="00951C3F" w:rsidP="000B5BE4">
      <w:pPr>
        <w:adjustRightInd w:val="0"/>
        <w:snapToGrid w:val="0"/>
        <w:spacing w:line="420" w:lineRule="exact"/>
        <w:ind w:firstLineChars="366" w:firstLine="849"/>
        <w:rPr>
          <w:rFonts w:eastAsia="標楷體"/>
          <w:snapToGrid w:val="0"/>
          <w:spacing w:val="-4"/>
          <w:kern w:val="0"/>
        </w:rPr>
      </w:pPr>
      <w:r w:rsidRPr="00951C3F">
        <w:rPr>
          <w:rFonts w:eastAsia="標楷體" w:hint="eastAsia"/>
          <w:snapToGrid w:val="0"/>
          <w:spacing w:val="-4"/>
          <w:kern w:val="0"/>
        </w:rPr>
        <w:t>故不予收費。</w:t>
      </w:r>
    </w:p>
    <w:p w:rsidR="00951C3F" w:rsidRP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>七</w:t>
      </w:r>
      <w:r w:rsidRPr="00951C3F">
        <w:rPr>
          <w:rFonts w:eastAsia="標楷體"/>
          <w:snapToGrid w:val="0"/>
          <w:kern w:val="0"/>
        </w:rPr>
        <w:t>、租用程序</w:t>
      </w:r>
      <w:r w:rsidRPr="00951C3F">
        <w:rPr>
          <w:rFonts w:ascii="標楷體" w:eastAsia="標楷體" w:hAnsi="標楷體" w:hint="eastAsia"/>
          <w:snapToGrid w:val="0"/>
          <w:kern w:val="0"/>
        </w:rPr>
        <w:t>：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1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申請：租用人提出申請書</w:t>
      </w:r>
      <w:r w:rsidR="00951C3F" w:rsidRPr="00951C3F">
        <w:rPr>
          <w:rFonts w:eastAsia="標楷體"/>
          <w:snapToGrid w:val="0"/>
          <w:kern w:val="0"/>
        </w:rPr>
        <w:t>(</w:t>
      </w:r>
      <w:r w:rsidR="00951C3F" w:rsidRPr="00951C3F">
        <w:rPr>
          <w:rFonts w:eastAsia="標楷體"/>
          <w:snapToGrid w:val="0"/>
          <w:kern w:val="0"/>
        </w:rPr>
        <w:t>如附件</w:t>
      </w:r>
      <w:r w:rsidR="00951C3F" w:rsidRPr="00951C3F">
        <w:rPr>
          <w:rFonts w:eastAsia="標楷體"/>
          <w:snapToGrid w:val="0"/>
          <w:kern w:val="0"/>
        </w:rPr>
        <w:t>)</w:t>
      </w:r>
      <w:r w:rsidR="00951C3F" w:rsidRPr="00951C3F">
        <w:rPr>
          <w:rFonts w:eastAsia="標楷體"/>
          <w:snapToGrid w:val="0"/>
          <w:kern w:val="0"/>
        </w:rPr>
        <w:t>，檢附車輛行照向本校總務處事務組申請。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2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初審、劃位：總務處初步研議，並規劃車位。</w:t>
      </w:r>
    </w:p>
    <w:p w:rsidR="00951C3F" w:rsidRPr="00951C3F" w:rsidRDefault="000B5BE4" w:rsidP="000B5BE4">
      <w:pPr>
        <w:adjustRightInd w:val="0"/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3</w:t>
      </w:r>
      <w:r>
        <w:rPr>
          <w:rFonts w:eastAsia="標楷體" w:hint="eastAsia"/>
          <w:snapToGrid w:val="0"/>
          <w:kern w:val="0"/>
        </w:rPr>
        <w:t>、</w:t>
      </w:r>
      <w:r w:rsidR="00951C3F" w:rsidRPr="00951C3F">
        <w:rPr>
          <w:rFonts w:eastAsia="標楷體"/>
          <w:snapToGrid w:val="0"/>
          <w:kern w:val="0"/>
        </w:rPr>
        <w:t>核示</w:t>
      </w:r>
      <w:r w:rsidR="00951C3F" w:rsidRPr="00951C3F">
        <w:rPr>
          <w:rFonts w:ascii="標楷體" w:eastAsia="標楷體" w:hAnsi="標楷體" w:hint="eastAsia"/>
          <w:snapToGrid w:val="0"/>
          <w:kern w:val="0"/>
        </w:rPr>
        <w:t>、</w:t>
      </w:r>
      <w:r w:rsidR="00951C3F" w:rsidRPr="00951C3F">
        <w:rPr>
          <w:rFonts w:eastAsia="標楷體" w:hint="eastAsia"/>
          <w:snapToGrid w:val="0"/>
          <w:kern w:val="0"/>
        </w:rPr>
        <w:t>繳費</w:t>
      </w:r>
      <w:r w:rsidR="00951C3F" w:rsidRPr="00951C3F">
        <w:rPr>
          <w:rFonts w:eastAsia="標楷體"/>
          <w:snapToGrid w:val="0"/>
          <w:kern w:val="0"/>
        </w:rPr>
        <w:t>：校長</w:t>
      </w:r>
      <w:r w:rsidR="00951C3F" w:rsidRPr="00951C3F">
        <w:rPr>
          <w:rFonts w:eastAsia="標楷體" w:hint="eastAsia"/>
          <w:snapToGrid w:val="0"/>
          <w:kern w:val="0"/>
        </w:rPr>
        <w:t>核可後辦理</w:t>
      </w:r>
      <w:r w:rsidR="00951C3F" w:rsidRPr="00951C3F">
        <w:rPr>
          <w:rFonts w:eastAsia="標楷體"/>
          <w:snapToGrid w:val="0"/>
          <w:kern w:val="0"/>
        </w:rPr>
        <w:t>繳費</w:t>
      </w:r>
      <w:r w:rsidR="00951C3F" w:rsidRPr="00951C3F">
        <w:rPr>
          <w:rFonts w:eastAsia="標楷體" w:hint="eastAsia"/>
          <w:snapToGrid w:val="0"/>
          <w:kern w:val="0"/>
        </w:rPr>
        <w:t>並</w:t>
      </w:r>
      <w:r w:rsidR="00951C3F" w:rsidRPr="00951C3F">
        <w:rPr>
          <w:rFonts w:eastAsia="標楷體"/>
          <w:snapToGrid w:val="0"/>
          <w:kern w:val="0"/>
        </w:rPr>
        <w:t>領取停車證。</w:t>
      </w:r>
    </w:p>
    <w:p w:rsid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 w:rsidRPr="00951C3F">
        <w:rPr>
          <w:rFonts w:eastAsia="標楷體" w:hint="eastAsia"/>
          <w:snapToGrid w:val="0"/>
          <w:kern w:val="0"/>
        </w:rPr>
        <w:t>八</w:t>
      </w:r>
      <w:r w:rsidRPr="00951C3F">
        <w:rPr>
          <w:rFonts w:eastAsia="標楷體"/>
          <w:snapToGrid w:val="0"/>
          <w:kern w:val="0"/>
        </w:rPr>
        <w:t>、</w:t>
      </w:r>
      <w:r>
        <w:rPr>
          <w:rFonts w:eastAsia="標楷體" w:hint="eastAsia"/>
          <w:snapToGrid w:val="0"/>
          <w:kern w:val="0"/>
        </w:rPr>
        <w:t>本校教職員工家中若有直系血親親屬領有身心障礙手冊之車籍，經查證後屬實時，</w:t>
      </w:r>
      <w:r w:rsidR="00F54DAE">
        <w:rPr>
          <w:rFonts w:eastAsia="標楷體" w:hint="eastAsia"/>
          <w:snapToGrid w:val="0"/>
          <w:kern w:val="0"/>
        </w:rPr>
        <w:t>得以</w:t>
      </w:r>
    </w:p>
    <w:p w:rsid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 xml:space="preserve">    </w:t>
      </w:r>
      <w:r>
        <w:rPr>
          <w:rFonts w:eastAsia="標楷體" w:hint="eastAsia"/>
          <w:snapToGrid w:val="0"/>
          <w:kern w:val="0"/>
        </w:rPr>
        <w:t>申請教職員工全日停車優惠承租本校車位。</w:t>
      </w:r>
    </w:p>
    <w:p w:rsid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九、臨時停車規範要點另定之。</w:t>
      </w:r>
    </w:p>
    <w:p w:rsidR="00951C3F" w:rsidRPr="00951C3F" w:rsidRDefault="00951C3F" w:rsidP="00951C3F">
      <w:pPr>
        <w:snapToGrid w:val="0"/>
        <w:spacing w:line="420" w:lineRule="exact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十、</w:t>
      </w:r>
      <w:r w:rsidRPr="00951C3F">
        <w:rPr>
          <w:rFonts w:eastAsia="標楷體"/>
          <w:snapToGrid w:val="0"/>
          <w:kern w:val="0"/>
        </w:rPr>
        <w:t>修正與實施</w:t>
      </w:r>
      <w:r w:rsidRPr="00951C3F">
        <w:rPr>
          <w:rFonts w:ascii="標楷體" w:eastAsia="標楷體" w:hAnsi="標楷體" w:hint="eastAsia"/>
          <w:snapToGrid w:val="0"/>
          <w:kern w:val="0"/>
        </w:rPr>
        <w:t>：</w:t>
      </w:r>
    </w:p>
    <w:p w:rsidR="00951C3F" w:rsidRPr="00951C3F" w:rsidRDefault="00951C3F" w:rsidP="00951C3F">
      <w:pPr>
        <w:snapToGrid w:val="0"/>
        <w:spacing w:line="420" w:lineRule="exact"/>
        <w:ind w:firstLineChars="200" w:firstLine="480"/>
        <w:rPr>
          <w:rFonts w:eastAsia="標楷體"/>
          <w:snapToGrid w:val="0"/>
          <w:kern w:val="0"/>
        </w:rPr>
      </w:pPr>
      <w:r w:rsidRPr="00951C3F">
        <w:rPr>
          <w:rFonts w:eastAsia="標楷體"/>
          <w:snapToGrid w:val="0"/>
          <w:kern w:val="0"/>
        </w:rPr>
        <w:t>本辦法</w:t>
      </w:r>
      <w:r w:rsidRPr="00951C3F">
        <w:rPr>
          <w:rFonts w:eastAsia="標楷體" w:hint="eastAsia"/>
          <w:snapToGrid w:val="0"/>
          <w:kern w:val="0"/>
        </w:rPr>
        <w:t>經校務會議通過後</w:t>
      </w:r>
      <w:r>
        <w:rPr>
          <w:rFonts w:eastAsia="標楷體" w:hint="eastAsia"/>
          <w:snapToGrid w:val="0"/>
          <w:kern w:val="0"/>
        </w:rPr>
        <w:t>實施；</w:t>
      </w:r>
      <w:r w:rsidRPr="00951C3F">
        <w:rPr>
          <w:rFonts w:eastAsia="標楷體"/>
          <w:snapToGrid w:val="0"/>
          <w:kern w:val="0"/>
        </w:rPr>
        <w:t>修正時亦同。</w:t>
      </w:r>
    </w:p>
    <w:p w:rsidR="002E3904" w:rsidRPr="00951C3F" w:rsidRDefault="002E3904"/>
    <w:sectPr w:rsidR="002E3904" w:rsidRPr="00951C3F" w:rsidSect="00D508EC">
      <w:footerReference w:type="default" r:id="rId7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5B" w:rsidRDefault="0071575B" w:rsidP="00951C3F">
      <w:r>
        <w:separator/>
      </w:r>
    </w:p>
  </w:endnote>
  <w:endnote w:type="continuationSeparator" w:id="0">
    <w:p w:rsidR="0071575B" w:rsidRDefault="0071575B" w:rsidP="009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FD" w:rsidRDefault="00E810E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4A8D" w:rsidRPr="00BA4A8D">
      <w:rPr>
        <w:noProof/>
        <w:lang w:val="zh-TW"/>
      </w:rPr>
      <w:t>2</w:t>
    </w:r>
    <w:r>
      <w:fldChar w:fldCharType="end"/>
    </w:r>
  </w:p>
  <w:p w:rsidR="003978FD" w:rsidRDefault="007157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5B" w:rsidRDefault="0071575B" w:rsidP="00951C3F">
      <w:r>
        <w:separator/>
      </w:r>
    </w:p>
  </w:footnote>
  <w:footnote w:type="continuationSeparator" w:id="0">
    <w:p w:rsidR="0071575B" w:rsidRDefault="0071575B" w:rsidP="0095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E3F"/>
    <w:multiLevelType w:val="hybridMultilevel"/>
    <w:tmpl w:val="70EECB56"/>
    <w:lvl w:ilvl="0" w:tplc="03B6CA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F1176D"/>
    <w:multiLevelType w:val="hybridMultilevel"/>
    <w:tmpl w:val="7AF6A234"/>
    <w:lvl w:ilvl="0" w:tplc="903E30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7F22020">
      <w:start w:val="1"/>
      <w:numFmt w:val="taiwaneseCountingThousand"/>
      <w:lvlText w:val="%2、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711BA1"/>
    <w:multiLevelType w:val="hybridMultilevel"/>
    <w:tmpl w:val="56EC2190"/>
    <w:lvl w:ilvl="0" w:tplc="01625D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50A1A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E5F805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92018E"/>
    <w:multiLevelType w:val="hybridMultilevel"/>
    <w:tmpl w:val="A5C05670"/>
    <w:lvl w:ilvl="0" w:tplc="BECE57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4"/>
    <w:rsid w:val="000B5BE4"/>
    <w:rsid w:val="002E3904"/>
    <w:rsid w:val="00300CA2"/>
    <w:rsid w:val="006F4A6C"/>
    <w:rsid w:val="0071575B"/>
    <w:rsid w:val="00951C3F"/>
    <w:rsid w:val="00B66294"/>
    <w:rsid w:val="00BA4A8D"/>
    <w:rsid w:val="00BB49CA"/>
    <w:rsid w:val="00E810EC"/>
    <w:rsid w:val="00F54DAE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C731D"/>
  <w15:docId w15:val="{6393F81D-8964-45CB-BB34-FE58F2F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C3F"/>
    <w:rPr>
      <w:kern w:val="2"/>
    </w:rPr>
  </w:style>
  <w:style w:type="paragraph" w:styleId="a5">
    <w:name w:val="footer"/>
    <w:basedOn w:val="a"/>
    <w:link w:val="a6"/>
    <w:uiPriority w:val="99"/>
    <w:unhideWhenUsed/>
    <w:rsid w:val="00951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C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總務主任</dc:creator>
  <cp:keywords/>
  <dc:description/>
  <cp:lastModifiedBy>admin</cp:lastModifiedBy>
  <cp:revision>8</cp:revision>
  <cp:lastPrinted>2016-06-28T01:35:00Z</cp:lastPrinted>
  <dcterms:created xsi:type="dcterms:W3CDTF">2015-06-16T01:36:00Z</dcterms:created>
  <dcterms:modified xsi:type="dcterms:W3CDTF">2016-06-28T01:36:00Z</dcterms:modified>
</cp:coreProperties>
</file>